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4"/>
          <w:highlight w:val="white"/>
        </w:rPr>
      </w:pPr>
      <w:r>
        <w:rPr>
          <w:rFonts w:eastAsia="Arial" w:cs="Arial" w:ascii="Spranq eco sans" w:hAnsi="Spranq eco sans"/>
          <w:b/>
          <w:color w:val="00000A"/>
          <w:spacing w:val="0"/>
          <w:sz w:val="20"/>
          <w:szCs w:val="20"/>
          <w:shd w:fill="FFFFFF" w:val="clear"/>
        </w:rPr>
        <w:t>(TIMBRE DA EMPRESA)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Spranq eco sans" w:hAnsi="Spranq eco sans" w:eastAsia="Arial" w:cs="Arial"/>
          <w:b/>
          <w:b/>
          <w:color w:val="00000A"/>
          <w:spacing w:val="0"/>
          <w:sz w:val="20"/>
          <w:szCs w:val="20"/>
          <w:highlight w:val="white"/>
        </w:rPr>
      </w:pPr>
      <w:r>
        <w:rPr>
          <w:rFonts w:eastAsia="Arial" w:cs="Arial" w:ascii="Spranq eco sans" w:hAnsi="Spranq eco sans"/>
          <w:b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Spranq eco sans" w:hAnsi="Spranq eco sans" w:eastAsia="Arial" w:cs="Arial"/>
          <w:b/>
          <w:b/>
          <w:color w:val="00000A"/>
          <w:spacing w:val="0"/>
          <w:sz w:val="20"/>
          <w:szCs w:val="20"/>
          <w:highlight w:val="white"/>
        </w:rPr>
      </w:pPr>
      <w:r>
        <w:rPr>
          <w:rFonts w:eastAsia="Arial" w:cs="Arial" w:ascii="Spranq eco sans" w:hAnsi="Spranq eco sans"/>
          <w:b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4"/>
          <w:highlight w:val="white"/>
        </w:rPr>
      </w:pPr>
      <w:r>
        <w:rPr>
          <w:rFonts w:eastAsia="Arial" w:cs="Arial" w:ascii="Spranq eco sans" w:hAnsi="Spranq eco sans"/>
          <w:b/>
          <w:color w:val="00000A"/>
          <w:spacing w:val="0"/>
          <w:sz w:val="20"/>
          <w:szCs w:val="20"/>
          <w:shd w:fill="FFFFFF" w:val="clear"/>
        </w:rPr>
        <w:t>EDITAL 019/2019 - ANEXO I</w:t>
      </w:r>
    </w:p>
    <w:p>
      <w:pPr>
        <w:pStyle w:val="Normal"/>
        <w:widowControl w:val="fals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Arial" w:cs="Arial" w:ascii="Spranq eco sans" w:hAnsi="Spranq eco sans"/>
          <w:b/>
          <w:color w:val="00000A"/>
          <w:spacing w:val="0"/>
          <w:sz w:val="20"/>
          <w:szCs w:val="20"/>
          <w:shd w:fill="FFFFFF" w:val="clear"/>
        </w:rPr>
        <w:t>FORMULÁRIO DE INSCRIÇÃO PARA APOIO VISANDO A REALIZAÇÃO DE INTERVENÇÕES ARTÍSTICO-URBANAS NO MUNICÍPIODE CACHOEIRO DE ITAPEMIRIM, A SEREM EXECUTADOS EM  2020, A FIM DE VIABILIZAR O “PROJETO VIVA CACHOEIRO”.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sz w:val="20"/>
          <w:szCs w:val="20"/>
        </w:rPr>
      </w:pPr>
      <w:r>
        <w:rPr>
          <w:rFonts w:eastAsia="Arial" w:cs="Arial" w:ascii="Spranq eco sans" w:hAnsi="Spranq eco sans"/>
          <w:color w:val="00000A"/>
          <w:spacing w:val="0"/>
          <w:sz w:val="20"/>
          <w:szCs w:val="20"/>
          <w:shd w:fill="FFFFFF" w:val="clear"/>
        </w:rPr>
        <w:t>Nome da Empresa: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Arial" w:cs="Arial" w:ascii="Spranq eco sans" w:hAnsi="Spranq eco sans"/>
          <w:color w:val="00000A"/>
          <w:spacing w:val="0"/>
          <w:sz w:val="20"/>
          <w:szCs w:val="20"/>
          <w:shd w:fill="FFFFFF" w:val="clear"/>
        </w:rPr>
        <w:t xml:space="preserve">Ramo de Atividade: 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Arial" w:cs="Arial" w:ascii="Spranq eco sans" w:hAnsi="Spranq eco sans"/>
          <w:color w:val="00000A"/>
          <w:spacing w:val="0"/>
          <w:sz w:val="20"/>
          <w:szCs w:val="20"/>
          <w:shd w:fill="FFFFFF" w:val="clear"/>
        </w:rPr>
        <w:t>CNPJ: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Arial" w:cs="Arial" w:ascii="Spranq eco sans" w:hAnsi="Spranq eco sans"/>
          <w:color w:val="00000A"/>
          <w:spacing w:val="0"/>
          <w:sz w:val="20"/>
          <w:szCs w:val="20"/>
          <w:shd w:fill="FFFFFF" w:val="clear"/>
        </w:rPr>
        <w:t>Endereço Matriz: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Arial" w:cs="Arial" w:ascii="Spranq eco sans" w:hAnsi="Spranq eco sans"/>
          <w:color w:val="00000A"/>
          <w:spacing w:val="0"/>
          <w:sz w:val="20"/>
          <w:szCs w:val="20"/>
          <w:shd w:fill="FFFFFF" w:val="clear"/>
        </w:rPr>
        <w:t xml:space="preserve">Telefones para contato: 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Arial" w:cs="Arial" w:ascii="Spranq eco sans" w:hAnsi="Spranq eco sans"/>
          <w:color w:val="00000A"/>
          <w:spacing w:val="0"/>
          <w:sz w:val="20"/>
          <w:szCs w:val="20"/>
          <w:shd w:fill="FFFFFF" w:val="clear"/>
        </w:rPr>
        <w:t>E-mail para contato: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Arial" w:cs="Arial" w:ascii="Spranq eco sans" w:hAnsi="Spranq eco sans"/>
          <w:color w:val="00000A"/>
          <w:spacing w:val="0"/>
          <w:sz w:val="20"/>
          <w:szCs w:val="20"/>
          <w:shd w:fill="FFFFFF" w:val="clear"/>
        </w:rPr>
        <w:t>Pessoa responsável pelo contato com a equipe da SEMCULT: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Spranq eco sans" w:hAnsi="Spranq eco sans" w:eastAsia="Arial" w:cs="Arial"/>
          <w:color w:val="00000A"/>
          <w:spacing w:val="0"/>
          <w:sz w:val="20"/>
          <w:szCs w:val="20"/>
          <w:highlight w:val="white"/>
        </w:rPr>
      </w:pPr>
      <w:r>
        <w:rPr>
          <w:rFonts w:eastAsia="Arial" w:cs="Arial" w:ascii="Spranq eco sans" w:hAnsi="Spranq eco sans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Arial" w:cs="Arial" w:ascii="Spranq eco sans" w:hAnsi="Spranq eco sans"/>
          <w:color w:val="00000A"/>
          <w:spacing w:val="0"/>
          <w:sz w:val="20"/>
          <w:szCs w:val="20"/>
          <w:shd w:fill="FFFFFF" w:val="clear"/>
        </w:rPr>
        <w:t>Declaro que apresento, em nome da empresa acima identificada, a proposta abaixo relacionada ao apoio para realização De intervenções urbanas seguindo as orientações e normativas presentes no instrumento do Edital de Chamamento nº 019/2019, identificada/marcada na coluna ESCOLHA.</w:t>
      </w:r>
    </w:p>
    <w:p>
      <w:pPr>
        <w:pStyle w:val="Normal"/>
        <w:widowControl w:val="false"/>
        <w:spacing w:lineRule="exact" w:line="360" w:before="0" w:after="0"/>
        <w:ind w:left="708" w:right="0" w:hanging="0"/>
        <w:jc w:val="both"/>
        <w:rPr>
          <w:rFonts w:ascii="Spranq eco sans" w:hAnsi="Spranq eco sans" w:eastAsia="Arial" w:cs="Arial"/>
          <w:color w:val="00000A"/>
          <w:spacing w:val="0"/>
          <w:sz w:val="20"/>
          <w:szCs w:val="20"/>
          <w:highlight w:val="white"/>
        </w:rPr>
      </w:pPr>
      <w:r>
        <w:rPr>
          <w:rFonts w:eastAsia="Arial" w:cs="Arial" w:ascii="Spranq eco sans" w:hAnsi="Spranq eco sans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708" w:right="0" w:hanging="0"/>
        <w:jc w:val="both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Arial" w:cs="Arial" w:ascii="Spranq eco sans" w:hAnsi="Spranq eco sans"/>
          <w:color w:val="00000A"/>
          <w:spacing w:val="0"/>
          <w:sz w:val="20"/>
          <w:szCs w:val="20"/>
          <w:shd w:fill="FFFFFF" w:val="clear"/>
        </w:rPr>
        <w:t>Proposta: R$</w:t>
      </w:r>
    </w:p>
    <w:p>
      <w:pPr>
        <w:pStyle w:val="Normal"/>
        <w:widowControl w:val="false"/>
        <w:spacing w:lineRule="exact" w:line="240" w:before="0" w:after="0"/>
        <w:ind w:left="708" w:right="0" w:hanging="0"/>
        <w:jc w:val="both"/>
        <w:rPr>
          <w:rFonts w:ascii="Spranq eco sans" w:hAnsi="Spranq eco sans" w:eastAsia="Arial" w:cs="Arial"/>
          <w:color w:val="00000A"/>
          <w:spacing w:val="0"/>
          <w:sz w:val="20"/>
          <w:szCs w:val="20"/>
          <w:highlight w:val="white"/>
        </w:rPr>
      </w:pPr>
      <w:r>
        <w:rPr>
          <w:rFonts w:eastAsia="Arial" w:cs="Arial" w:ascii="Spranq eco sans" w:hAnsi="Spranq eco sans"/>
          <w:color w:val="00000A"/>
          <w:spacing w:val="0"/>
          <w:sz w:val="20"/>
          <w:szCs w:val="20"/>
          <w:shd w:fill="FFFFFF" w:val="clear"/>
        </w:rPr>
      </w:r>
    </w:p>
    <w:tbl>
      <w:tblPr>
        <w:tblW w:w="10211" w:type="dxa"/>
        <w:jc w:val="left"/>
        <w:tblInd w:w="-28" w:type="dxa"/>
        <w:tblCellMar>
          <w:top w:w="0" w:type="dxa"/>
          <w:left w:w="21" w:type="dxa"/>
          <w:bottom w:w="0" w:type="dxa"/>
          <w:right w:w="27" w:type="dxa"/>
        </w:tblCellMar>
      </w:tblPr>
      <w:tblGrid>
        <w:gridCol w:w="1018"/>
        <w:gridCol w:w="1820"/>
        <w:gridCol w:w="7373"/>
      </w:tblGrid>
      <w:tr>
        <w:trPr>
          <w:trHeight w:val="1" w:hRule="atLeast"/>
        </w:trPr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color="000000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Spranq eco sans" w:hAnsi="Spranq eco sans" w:cs="Arial"/>
                <w:b/>
                <w:b/>
                <w:sz w:val="20"/>
                <w:szCs w:val="20"/>
              </w:rPr>
            </w:pPr>
            <w:r>
              <w:rPr>
                <w:rFonts w:cs="Arial" w:ascii="Spranq eco sans" w:hAnsi="Spranq eco sans"/>
                <w:b/>
                <w:sz w:val="20"/>
                <w:szCs w:val="20"/>
              </w:rPr>
              <w:t>LOTE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color="000000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Spranq eco sans" w:hAnsi="Spranq eco sans" w:cs="Arial"/>
                <w:b/>
                <w:b/>
                <w:sz w:val="20"/>
                <w:szCs w:val="20"/>
              </w:rPr>
            </w:pPr>
            <w:r>
              <w:rPr>
                <w:rFonts w:cs="Arial" w:ascii="Spranq eco sans" w:hAnsi="Spranq eco sans"/>
                <w:b/>
                <w:sz w:val="20"/>
                <w:szCs w:val="20"/>
              </w:rPr>
              <w:t>ITEM</w:t>
            </w:r>
          </w:p>
        </w:tc>
        <w:tc>
          <w:tcPr>
            <w:tcW w:w="7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color="000000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Spranq eco sans" w:hAnsi="Spranq eco sans"/>
                <w:b/>
                <w:sz w:val="20"/>
                <w:szCs w:val="20"/>
              </w:rPr>
              <w:t>VALOR TOTAL R$</w:t>
            </w:r>
          </w:p>
        </w:tc>
      </w:tr>
      <w:tr>
        <w:trPr>
          <w:trHeight w:val="1" w:hRule="atLeast"/>
        </w:trPr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color="000000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cs="Arial" w:ascii="Spranq eco sans" w:hAnsi="Spranq eco sans"/>
                <w:sz w:val="20"/>
                <w:szCs w:val="20"/>
              </w:rPr>
              <w:t>01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color="000000" w:fill="auto" w:val="clear"/>
          </w:tcPr>
          <w:p>
            <w:pPr>
              <w:pStyle w:val="LONormal"/>
              <w:spacing w:lineRule="auto" w:line="360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cs="Arial" w:ascii="Spranq eco sans" w:hAnsi="Spranq eco sans"/>
                <w:sz w:val="20"/>
                <w:szCs w:val="20"/>
              </w:rPr>
              <w:t xml:space="preserve">Apoio </w:t>
            </w:r>
          </w:p>
        </w:tc>
        <w:tc>
          <w:tcPr>
            <w:tcW w:w="7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color="000000" w:fill="auto" w:val="clear"/>
          </w:tcPr>
          <w:p>
            <w:pPr>
              <w:pStyle w:val="LONormal3"/>
              <w:spacing w:lineRule="auto" w:line="360" w:before="0" w:after="0"/>
              <w:jc w:val="center"/>
              <w:rPr>
                <w:sz w:val="20"/>
                <w:szCs w:val="20"/>
              </w:rPr>
            </w:pPr>
            <w:r>
              <w:rPr>
                <w:rFonts w:cs="Arial" w:ascii="Spranq eco sans" w:hAnsi="Spranq eco sans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Arial" w:cs="Arial"/>
          <w:color w:val="00000A"/>
          <w:spacing w:val="0"/>
          <w:sz w:val="20"/>
          <w:szCs w:val="20"/>
          <w:highlight w:val="white"/>
        </w:rPr>
      </w:pPr>
      <w:r>
        <w:rPr>
          <w:rFonts w:eastAsia="Arial" w:cs="Arial" w:ascii="Spranq eco sans" w:hAnsi="Spranq eco sans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sz w:val="20"/>
          <w:szCs w:val="20"/>
        </w:rPr>
      </w:pPr>
      <w:r>
        <w:rPr>
          <w:rFonts w:cs="Arial" w:ascii="Spranq eco sans" w:hAnsi="Spranq eco sans"/>
          <w:sz w:val="20"/>
          <w:szCs w:val="20"/>
        </w:rPr>
        <w:t>Declaro ainda estar ciente das obrigações assumidas nos termos do edital de chamamento supracitado, principalmente no que se refere a</w:t>
      </w:r>
      <w:r>
        <w:rPr>
          <w:rFonts w:cs="Arial" w:ascii="Spranq eco sans" w:hAnsi="Spranq eco sans"/>
          <w:color w:val="000000"/>
          <w:sz w:val="20"/>
          <w:szCs w:val="20"/>
        </w:rPr>
        <w:t xml:space="preserve">o APOIO envolver a prestação de serviço com mão de obra a ficando está empresa como a única e exclusiva responsável pelas obrigações cíveis, trabalhistas, criminais e quaisquer outras surgidas em razão da sua participação no evento, correspondente ao serviço/item que está sendo apoiado. </w:t>
      </w:r>
    </w:p>
    <w:p>
      <w:pPr>
        <w:pStyle w:val="Normal"/>
        <w:spacing w:lineRule="auto" w:line="360" w:before="0" w:after="0"/>
        <w:jc w:val="both"/>
        <w:rPr>
          <w:rFonts w:ascii="Spranq eco sans" w:hAnsi="Spranq eco sans" w:cs="Arial"/>
          <w:sz w:val="20"/>
          <w:szCs w:val="20"/>
        </w:rPr>
      </w:pPr>
      <w:r>
        <w:rPr>
          <w:rFonts w:cs="Arial" w:ascii="Spranq eco sans" w:hAnsi="Spranq eco sans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Spranq eco sans" w:hAnsi="Spranq eco sans"/>
          <w:sz w:val="20"/>
          <w:szCs w:val="20"/>
        </w:rPr>
        <w:t xml:space="preserve">Declaro que será solicitado ao prestador de serviços por meio de DECLARAÇÃO DE NÃO CRIAÇÃO DE VÍNCULO EMPREGATÍCIO que seu apoio é pontual e estritamente relacionado ao objeto </w:t>
      </w:r>
      <w:r>
        <w:rPr>
          <w:rFonts w:eastAsia="Calibri" w:cs="Arial" w:ascii="Spranq eco sans" w:hAnsi="Spranq eco sans"/>
          <w:sz w:val="20"/>
          <w:szCs w:val="20"/>
        </w:rPr>
        <w:t>cuja seleção é executada pela</w:t>
      </w:r>
      <w:r>
        <w:rPr>
          <w:rFonts w:cs="Arial" w:ascii="Spranq eco sans" w:hAnsi="Spranq eco sans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Style w:val="Fontepargpadro"/>
          <w:rFonts w:cs="Arial" w:ascii="Spranq eco sans" w:hAnsi="Spranq eco sans"/>
          <w:b/>
          <w:bCs/>
          <w:color w:val="000000"/>
          <w:sz w:val="20"/>
          <w:szCs w:val="20"/>
        </w:rPr>
        <w:t>COMISSÃO PERMANENTE PARA AVALIAÇÃO DE PROPOSTAS DE EDITAIS</w:t>
      </w:r>
      <w:r>
        <w:rPr>
          <w:rStyle w:val="Fontepargpadro"/>
          <w:rFonts w:cs="Arial" w:ascii="Spranq eco sans" w:hAnsi="Spranq eco sans"/>
          <w:b/>
          <w:bCs/>
          <w:color w:val="000000"/>
          <w:sz w:val="20"/>
          <w:szCs w:val="20"/>
          <w:highlight w:val="white"/>
        </w:rPr>
        <w:t xml:space="preserve"> </w:t>
      </w:r>
      <w:r>
        <w:rPr>
          <w:rStyle w:val="Fontepargpadro"/>
          <w:rFonts w:cs="Arial" w:ascii="Spranq eco sans" w:hAnsi="Spranq eco sans"/>
          <w:color w:val="000000"/>
          <w:sz w:val="20"/>
          <w:szCs w:val="20"/>
          <w:highlight w:val="white"/>
        </w:rPr>
        <w:t>conforme Portaria 1.221/2018.</w:t>
      </w:r>
    </w:p>
    <w:p>
      <w:pPr>
        <w:pStyle w:val="Normal"/>
        <w:widowControl w:val="false"/>
        <w:spacing w:lineRule="auto" w:line="360" w:before="0" w:after="0"/>
        <w:ind w:left="0" w:right="0" w:hanging="0"/>
        <w:jc w:val="both"/>
        <w:rPr>
          <w:rFonts w:ascii="Spranq eco sans" w:hAnsi="Spranq eco sans" w:eastAsia="Arial" w:cs="Arial"/>
          <w:color w:val="00000A"/>
          <w:spacing w:val="0"/>
          <w:sz w:val="20"/>
          <w:szCs w:val="20"/>
          <w:highlight w:val="white"/>
        </w:rPr>
      </w:pPr>
      <w:r>
        <w:rPr>
          <w:rFonts w:eastAsia="Arial" w:cs="Arial" w:ascii="Spranq eco sans" w:hAnsi="Spranq eco sans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Arial" w:cs="Arial" w:ascii="Spranq eco sans" w:hAnsi="Spranq eco sans"/>
          <w:color w:val="00000A"/>
          <w:spacing w:val="0"/>
          <w:sz w:val="20"/>
          <w:szCs w:val="20"/>
          <w:shd w:fill="FFFFFF" w:val="clear"/>
        </w:rPr>
        <w:t>____________________</w:t>
      </w:r>
    </w:p>
    <w:p>
      <w:pPr>
        <w:pStyle w:val="Normal"/>
        <w:widowControl w:val="false"/>
        <w:spacing w:lineRule="exact" w:line="360" w:before="0" w:after="200"/>
        <w:ind w:left="0" w:right="0" w:hanging="0"/>
        <w:jc w:val="left"/>
        <w:rPr/>
      </w:pPr>
      <w:r>
        <w:rPr>
          <w:rFonts w:eastAsia="Arial" w:cs="Arial" w:ascii="Spranq eco sans" w:hAnsi="Spranq eco sans"/>
          <w:color w:val="00000A"/>
          <w:spacing w:val="0"/>
          <w:sz w:val="20"/>
          <w:szCs w:val="20"/>
          <w:shd w:fill="FFFFFF" w:val="clear"/>
        </w:rPr>
        <w:t>Nome da empresa com assinatura do(s) seu(s) representante(s) legal(is)</w:t>
      </w:r>
    </w:p>
    <w:sectPr>
      <w:type w:val="nextPage"/>
      <w:pgSz w:w="12240" w:h="15840"/>
      <w:pgMar w:left="1211" w:right="1258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pranq eco sans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>
    <w:name w:val="LO-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t-BR" w:eastAsia="zh-CN" w:bidi="hi-IN"/>
    </w:rPr>
  </w:style>
  <w:style w:type="paragraph" w:styleId="LONormal3">
    <w:name w:val="LO-Normal3"/>
    <w:qFormat/>
    <w:pPr>
      <w:widowControl w:val="false"/>
      <w:suppressAutoHyphens w:val="true"/>
      <w:bidi w:val="0"/>
      <w:jc w:val="left"/>
    </w:pPr>
    <w:rPr>
      <w:rFonts w:eastAsia="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LibreOffice/6.2.6.2$Windows_X86_64 LibreOffice_project/684e730861356e74889dfe6dbddd3562aae2e6ad</Application>
  <Pages>1</Pages>
  <Words>225</Words>
  <Characters>1323</Characters>
  <CharactersWithSpaces>1534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2020-01-07T19:21:19Z</dcterms:modified>
  <cp:revision>3</cp:revision>
  <dc:subject/>
  <dc:title/>
</cp:coreProperties>
</file>