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0" w:after="100" w:line="240" w:lineRule="auto"/>
        <w:ind w:left="0" w:right="0" w:firstLine="0"/>
        <w:jc w:val="center"/>
        <w:rPr>
          <w:rFonts w:ascii="Mangal" w:hAnsi="Mangal" w:eastAsia="Mangal" w:cs="Mangal"/>
          <w:b w:val="0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ANEXO V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III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– DECLARAÇÃO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0" w:line="36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Por este instrumento,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EU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, __________________________________________________________, nacionalidade: _____________________ estado civil: ___________________________ profissão: _________________________ inscrito (a) no CPF nº ___________________, RG/ CTPS/ CNH nº _______________________, residente e domiciliado à ________________________________________, bairro ________________________, Cidade de _________________________________________, CEP __________________,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declaro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,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conforme item 1.2 do edital 025/2022, que relizarei os projetos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1º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76" w:lineRule="auto"/>
        <w:ind w:left="0" w:right="0" w:firstLine="0"/>
        <w:jc w:val="both"/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</w:pP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t-BR"/>
        </w:rPr>
        <w:t>2º__________________________________________________________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76" w:lineRule="auto"/>
        <w:ind w:left="0" w:right="0" w:firstLine="0"/>
        <w:jc w:val="both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t-BR"/>
        </w:rPr>
      </w:pP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3º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: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___________________________________________________________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t-BR"/>
        </w:rPr>
        <w:t>, e que abro mão dos demais projetos inscritos por mim e contemplados pelo Município de Cachoeiro de Itapemirim referente ao Edital 025/2022, sem gerar multas ou direito a indenizações por parte do município.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LOCAL E DATA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____________________(assine aqui com caneta esferográfica de tinta azul ou digitalmente)____________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1951" w:right="1138" w:bottom="1138" w:left="1138" w:header="862" w:footer="7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6115050" cy="177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7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1800"/>
        <w:tab w:val="center" w:pos="4513"/>
        <w:tab w:val="right" w:pos="9026"/>
      </w:tabs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0" distR="0">
          <wp:extent cx="6115050" cy="4686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3091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spacing w:before="240" w:after="120"/>
      <w:ind w:left="0" w:firstLine="0"/>
    </w:pPr>
    <w:rPr>
      <w:rFonts w:ascii="Arial" w:hAnsi="Arial" w:eastAsia="Arial" w:cs="Arial"/>
      <w:sz w:val="28"/>
      <w:szCs w:val="2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2022-12-01T17:24:01Z</dcterms:created>
  <dc:creator>fernanda.brito</dc:creator>
  <cp:lastModifiedBy>semcult estrutura</cp:lastModifiedBy>
  <dcterms:modified xsi:type="dcterms:W3CDTF">2022-12-01T17:29:42Z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8F38FB81C1E84502B26A21D3218A5985</vt:lpwstr>
  </property>
</Properties>
</file>